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7B" w:rsidRPr="00CC51F9" w:rsidRDefault="008E454B" w:rsidP="00921A33">
      <w:pPr>
        <w:ind w:left="6372" w:right="-426" w:firstLine="708"/>
        <w:jc w:val="both"/>
        <w:rPr>
          <w:sz w:val="24"/>
          <w:szCs w:val="24"/>
        </w:rPr>
      </w:pPr>
      <w:r w:rsidRPr="00CC51F9">
        <w:rPr>
          <w:sz w:val="24"/>
          <w:szCs w:val="24"/>
        </w:rPr>
        <w:t>Образец</w:t>
      </w:r>
      <w:r w:rsidR="008E0A7B" w:rsidRPr="00CC51F9">
        <w:rPr>
          <w:sz w:val="24"/>
          <w:szCs w:val="24"/>
        </w:rPr>
        <w:t xml:space="preserve"> № </w:t>
      </w:r>
      <w:r w:rsidR="00F46E77">
        <w:rPr>
          <w:sz w:val="24"/>
          <w:szCs w:val="24"/>
        </w:rPr>
        <w:t>2</w:t>
      </w:r>
    </w:p>
    <w:p w:rsidR="00760B78" w:rsidRPr="00CC51F9" w:rsidRDefault="00760B78" w:rsidP="00921A33">
      <w:pPr>
        <w:pStyle w:val="5"/>
        <w:ind w:left="2124" w:right="-426" w:firstLine="708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C51F9">
        <w:rPr>
          <w:rFonts w:ascii="Times New Roman" w:hAnsi="Times New Roman" w:cs="Times New Roman"/>
          <w:i w:val="0"/>
          <w:sz w:val="24"/>
          <w:szCs w:val="24"/>
        </w:rPr>
        <w:t>ТЕХНИЧЕСКО ПРЕДЛОЖЕНИЕ</w:t>
      </w:r>
    </w:p>
    <w:p w:rsidR="00931E3E" w:rsidRPr="00CC51F9" w:rsidRDefault="00931E3E" w:rsidP="006244FD">
      <w:pPr>
        <w:ind w:right="-426"/>
        <w:jc w:val="both"/>
        <w:rPr>
          <w:sz w:val="24"/>
          <w:szCs w:val="24"/>
        </w:rPr>
      </w:pPr>
      <w:r w:rsidRPr="00CC51F9">
        <w:rPr>
          <w:sz w:val="24"/>
          <w:szCs w:val="24"/>
        </w:rPr>
        <w:t xml:space="preserve">                                                                              </w:t>
      </w:r>
      <w:r w:rsidR="00DA60DD" w:rsidRPr="00CC51F9">
        <w:rPr>
          <w:sz w:val="24"/>
          <w:szCs w:val="24"/>
        </w:rPr>
        <w:t xml:space="preserve"> </w:t>
      </w:r>
      <w:r w:rsidR="00846B12" w:rsidRPr="00CC51F9">
        <w:rPr>
          <w:sz w:val="24"/>
          <w:szCs w:val="24"/>
        </w:rPr>
        <w:t xml:space="preserve"> </w:t>
      </w:r>
      <w:r w:rsidRPr="00CC51F9">
        <w:rPr>
          <w:sz w:val="24"/>
          <w:szCs w:val="24"/>
        </w:rPr>
        <w:t>за</w:t>
      </w:r>
    </w:p>
    <w:p w:rsidR="00CC51F9" w:rsidRPr="00CC51F9" w:rsidRDefault="00931E3E" w:rsidP="00CC51F9">
      <w:pPr>
        <w:pStyle w:val="Bodytext1"/>
        <w:shd w:val="clear" w:color="auto" w:fill="auto"/>
        <w:spacing w:before="0" w:after="0" w:line="240" w:lineRule="auto"/>
        <w:ind w:left="300" w:right="20" w:firstLine="720"/>
        <w:rPr>
          <w:rFonts w:ascii="Times New Roman" w:hAnsi="Times New Roman" w:cs="Times New Roman"/>
          <w:b/>
        </w:rPr>
      </w:pPr>
      <w:r w:rsidRPr="00CC51F9">
        <w:rPr>
          <w:rFonts w:ascii="Times New Roman" w:hAnsi="Times New Roman" w:cs="Times New Roman"/>
        </w:rPr>
        <w:t>възлагане на обществена поръчка с предмет</w:t>
      </w:r>
      <w:r w:rsidR="00F03CCB" w:rsidRPr="00CC51F9">
        <w:rPr>
          <w:rFonts w:ascii="Times New Roman" w:hAnsi="Times New Roman" w:cs="Times New Roman"/>
        </w:rPr>
        <w:t xml:space="preserve"> </w:t>
      </w:r>
      <w:r w:rsidR="00832F50">
        <w:rPr>
          <w:rFonts w:ascii="Times New Roman" w:hAnsi="Times New Roman" w:cs="Times New Roman"/>
          <w:b/>
        </w:rPr>
        <w:t xml:space="preserve"> „Проектиране </w:t>
      </w:r>
      <w:r w:rsidR="00CC51F9" w:rsidRPr="00CC51F9">
        <w:rPr>
          <w:rFonts w:ascii="Times New Roman" w:hAnsi="Times New Roman" w:cs="Times New Roman"/>
          <w:b/>
        </w:rPr>
        <w:t>ремонт на стоманен вертикален резервоар с плоско дъно и плаващ покрив с обем 50 000 м3 за съхранение на дизелово гориво в ПБ Сливен към ТД ДР гр. Бургас“</w:t>
      </w:r>
    </w:p>
    <w:p w:rsidR="00931E3E" w:rsidRPr="00CC51F9" w:rsidRDefault="00931E3E" w:rsidP="00F03CCB">
      <w:pPr>
        <w:pStyle w:val="Bodytext1"/>
        <w:shd w:val="clear" w:color="auto" w:fill="auto"/>
        <w:spacing w:before="0" w:after="0" w:line="240" w:lineRule="auto"/>
        <w:ind w:left="300" w:right="20" w:firstLine="720"/>
        <w:rPr>
          <w:rFonts w:ascii="Times New Roman" w:hAnsi="Times New Roman" w:cs="Times New Roman"/>
        </w:rPr>
      </w:pPr>
    </w:p>
    <w:p w:rsidR="00760B78" w:rsidRPr="00CC51F9" w:rsidRDefault="0050344C" w:rsidP="00126A2B">
      <w:pPr>
        <w:pStyle w:val="CharCharChar1"/>
        <w:jc w:val="both"/>
        <w:rPr>
          <w:rFonts w:ascii="Times New Roman" w:hAnsi="Times New Roman" w:cs="Times New Roman"/>
          <w:lang w:val="bg-BG"/>
        </w:rPr>
      </w:pPr>
      <w:r w:rsidRPr="00CC51F9">
        <w:rPr>
          <w:rFonts w:ascii="Times New Roman" w:hAnsi="Times New Roman" w:cs="Times New Roman"/>
          <w:lang w:val="bg-BG"/>
        </w:rPr>
        <w:t xml:space="preserve"> </w:t>
      </w:r>
      <w:r w:rsidR="00760B78" w:rsidRPr="00CC51F9">
        <w:rPr>
          <w:rFonts w:ascii="Times New Roman" w:hAnsi="Times New Roman" w:cs="Times New Roman"/>
          <w:lang w:val="bg-BG"/>
        </w:rPr>
        <w:t>[</w:t>
      </w:r>
      <w:r w:rsidR="00760B78" w:rsidRPr="00CC51F9">
        <w:rPr>
          <w:rFonts w:ascii="Times New Roman" w:hAnsi="Times New Roman" w:cs="Times New Roman"/>
          <w:i/>
          <w:iCs/>
          <w:lang w:val="bg-BG"/>
        </w:rPr>
        <w:t>наименование на участника</w:t>
      </w:r>
      <w:r w:rsidR="00760B78" w:rsidRPr="00CC51F9">
        <w:rPr>
          <w:rFonts w:ascii="Times New Roman" w:hAnsi="Times New Roman" w:cs="Times New Roman"/>
          <w:lang w:val="bg-BG"/>
        </w:rPr>
        <w:t>],</w:t>
      </w:r>
    </w:p>
    <w:p w:rsidR="00760B78" w:rsidRPr="00CC51F9" w:rsidRDefault="00760B78" w:rsidP="00126A2B">
      <w:pPr>
        <w:pStyle w:val="CharCharChar1"/>
        <w:ind w:left="-142"/>
        <w:jc w:val="both"/>
        <w:rPr>
          <w:rFonts w:ascii="Times New Roman" w:hAnsi="Times New Roman" w:cs="Times New Roman"/>
          <w:lang w:val="bg-BG"/>
        </w:rPr>
      </w:pPr>
      <w:r w:rsidRPr="00CC51F9">
        <w:rPr>
          <w:rFonts w:ascii="Times New Roman" w:hAnsi="Times New Roman" w:cs="Times New Roman"/>
          <w:lang w:val="bg-BG"/>
        </w:rPr>
        <w:t>с</w:t>
      </w:r>
      <w:r w:rsidRPr="00CC51F9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CC51F9">
        <w:rPr>
          <w:rFonts w:ascii="Times New Roman" w:hAnsi="Times New Roman" w:cs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760B78" w:rsidRPr="00CC51F9" w:rsidRDefault="00760B78" w:rsidP="00126A2B">
      <w:pPr>
        <w:pStyle w:val="CharCharChar1"/>
        <w:ind w:left="-142"/>
        <w:jc w:val="both"/>
        <w:rPr>
          <w:rFonts w:ascii="Times New Roman" w:hAnsi="Times New Roman" w:cs="Times New Roman"/>
          <w:lang w:val="bg-BG"/>
        </w:rPr>
      </w:pPr>
      <w:r w:rsidRPr="00CC51F9">
        <w:rPr>
          <w:rFonts w:ascii="Times New Roman" w:hAnsi="Times New Roman" w:cs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760B78" w:rsidRPr="00CC51F9" w:rsidRDefault="00760B78" w:rsidP="00126A2B">
      <w:pPr>
        <w:pStyle w:val="CharCharChar1"/>
        <w:ind w:left="-142"/>
        <w:jc w:val="both"/>
        <w:rPr>
          <w:rFonts w:ascii="Times New Roman" w:hAnsi="Times New Roman" w:cs="Times New Roman"/>
          <w:lang w:val="bg-BG"/>
        </w:rPr>
      </w:pPr>
      <w:r w:rsidRPr="00CC51F9">
        <w:rPr>
          <w:rFonts w:ascii="Times New Roman" w:hAnsi="Times New Roman" w:cs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760B78" w:rsidRPr="00CC51F9" w:rsidRDefault="00760B78" w:rsidP="00126A2B">
      <w:pPr>
        <w:pStyle w:val="CharCharChar1"/>
        <w:ind w:left="-142"/>
        <w:jc w:val="both"/>
        <w:rPr>
          <w:rFonts w:ascii="Times New Roman" w:hAnsi="Times New Roman" w:cs="Times New Roman"/>
          <w:lang w:val="bg-BG"/>
        </w:rPr>
      </w:pPr>
      <w:r w:rsidRPr="00CC51F9">
        <w:rPr>
          <w:rFonts w:ascii="Times New Roman" w:hAnsi="Times New Roman" w:cs="Times New Roman"/>
          <w:lang w:val="bg-BG"/>
        </w:rPr>
        <w:t>банкова сметка: [.................................................................................…]</w:t>
      </w:r>
    </w:p>
    <w:p w:rsidR="00C6695A" w:rsidRPr="00CC51F9" w:rsidRDefault="00760B78" w:rsidP="00126A2B">
      <w:pPr>
        <w:pStyle w:val="CharCharChar1"/>
        <w:ind w:left="-142"/>
        <w:jc w:val="both"/>
        <w:rPr>
          <w:rFonts w:ascii="Times New Roman" w:hAnsi="Times New Roman" w:cs="Times New Roman"/>
          <w:lang w:val="bg-BG"/>
        </w:rPr>
      </w:pPr>
      <w:r w:rsidRPr="00CC51F9">
        <w:rPr>
          <w:rFonts w:ascii="Times New Roman" w:hAnsi="Times New Roman" w:cs="Times New Roman"/>
          <w:lang w:val="bg-BG"/>
        </w:rPr>
        <w:t>представлявано от ...........................................................................................[</w:t>
      </w:r>
      <w:r w:rsidRPr="00CC51F9">
        <w:rPr>
          <w:rFonts w:ascii="Times New Roman" w:hAnsi="Times New Roman" w:cs="Times New Roman"/>
          <w:i/>
          <w:iCs/>
          <w:lang w:val="bg-BG"/>
        </w:rPr>
        <w:t>трите имена</w:t>
      </w:r>
      <w:r w:rsidRPr="00CC51F9">
        <w:rPr>
          <w:rFonts w:ascii="Times New Roman" w:hAnsi="Times New Roman" w:cs="Times New Roman"/>
          <w:lang w:val="bg-BG"/>
        </w:rPr>
        <w:t>] в качеството на ...................................................................[</w:t>
      </w:r>
      <w:r w:rsidRPr="00CC51F9">
        <w:rPr>
          <w:rFonts w:ascii="Times New Roman" w:hAnsi="Times New Roman" w:cs="Times New Roman"/>
          <w:i/>
          <w:iCs/>
          <w:lang w:val="bg-BG"/>
        </w:rPr>
        <w:t>длъжност, или друго качество</w:t>
      </w:r>
      <w:r w:rsidRPr="00CC51F9">
        <w:rPr>
          <w:rFonts w:ascii="Times New Roman" w:hAnsi="Times New Roman" w:cs="Times New Roman"/>
          <w:lang w:val="bg-BG"/>
        </w:rPr>
        <w:t>]</w:t>
      </w:r>
    </w:p>
    <w:p w:rsidR="00760B78" w:rsidRPr="00CC51F9" w:rsidRDefault="00760B78" w:rsidP="00FB39FA">
      <w:pPr>
        <w:ind w:left="-142" w:right="-426"/>
        <w:jc w:val="both"/>
        <w:rPr>
          <w:bCs/>
          <w:sz w:val="24"/>
          <w:szCs w:val="24"/>
        </w:rPr>
      </w:pPr>
    </w:p>
    <w:p w:rsidR="00760B78" w:rsidRPr="00CC51F9" w:rsidRDefault="00760B78" w:rsidP="00FB39FA">
      <w:pPr>
        <w:ind w:left="-142" w:right="-426"/>
        <w:jc w:val="both"/>
        <w:rPr>
          <w:b/>
          <w:i/>
          <w:spacing w:val="-1"/>
          <w:sz w:val="24"/>
          <w:szCs w:val="24"/>
        </w:rPr>
      </w:pPr>
      <w:r w:rsidRPr="00CC51F9">
        <w:rPr>
          <w:b/>
          <w:bCs/>
          <w:sz w:val="24"/>
          <w:szCs w:val="24"/>
        </w:rPr>
        <w:t>УВАЖАЕМИ ГОСПОДИН</w:t>
      </w:r>
      <w:r w:rsidR="008A0084" w:rsidRPr="00CC51F9">
        <w:rPr>
          <w:b/>
          <w:i/>
          <w:spacing w:val="-1"/>
          <w:sz w:val="24"/>
          <w:szCs w:val="24"/>
        </w:rPr>
        <w:t xml:space="preserve"> </w:t>
      </w:r>
      <w:r w:rsidR="008A0084" w:rsidRPr="00CC51F9">
        <w:rPr>
          <w:b/>
          <w:spacing w:val="-1"/>
          <w:sz w:val="24"/>
          <w:szCs w:val="24"/>
        </w:rPr>
        <w:t>ПРЕДСЕДАТЕЛ</w:t>
      </w:r>
      <w:r w:rsidR="008A0084" w:rsidRPr="00CC51F9">
        <w:rPr>
          <w:b/>
          <w:i/>
          <w:spacing w:val="-1"/>
          <w:sz w:val="24"/>
          <w:szCs w:val="24"/>
        </w:rPr>
        <w:t>,</w:t>
      </w:r>
    </w:p>
    <w:p w:rsidR="006244FD" w:rsidRPr="00CC51F9" w:rsidRDefault="006244FD" w:rsidP="00FB39FA">
      <w:pPr>
        <w:ind w:left="-142" w:right="-426"/>
        <w:jc w:val="both"/>
        <w:rPr>
          <w:b/>
          <w:bCs/>
          <w:sz w:val="24"/>
          <w:szCs w:val="24"/>
        </w:rPr>
      </w:pPr>
    </w:p>
    <w:p w:rsidR="006244FD" w:rsidRPr="00CC51F9" w:rsidRDefault="006244FD" w:rsidP="00FB39FA">
      <w:pPr>
        <w:ind w:left="-142" w:firstLine="696"/>
        <w:jc w:val="both"/>
        <w:rPr>
          <w:sz w:val="24"/>
          <w:szCs w:val="24"/>
        </w:rPr>
      </w:pPr>
      <w:r w:rsidRPr="00CC51F9">
        <w:rPr>
          <w:sz w:val="24"/>
          <w:szCs w:val="24"/>
        </w:rPr>
        <w:t>Заявяваме, че желаем да участваме в обществената поръчка за избор на изпълнител по реда на Глава двадесет и шеста от ЗОП с горепосочения предмет и предлагаме да изпълним поръчката при условията, посочени в обявата и съгласно Техническите спецификации и изискванията към изпълнението, неразделна част от обявата. Предлагаме да изпълним поръчката при следните условия:</w:t>
      </w:r>
    </w:p>
    <w:p w:rsidR="006244FD" w:rsidRPr="00CC51F9" w:rsidRDefault="006244FD" w:rsidP="00FB39FA">
      <w:pPr>
        <w:ind w:left="-142"/>
        <w:jc w:val="both"/>
        <w:rPr>
          <w:sz w:val="24"/>
          <w:szCs w:val="24"/>
        </w:rPr>
      </w:pPr>
    </w:p>
    <w:p w:rsidR="006244FD" w:rsidRPr="00CC51F9" w:rsidRDefault="006244FD" w:rsidP="00FB39FA">
      <w:pPr>
        <w:pStyle w:val="NumPar2"/>
        <w:numPr>
          <w:ilvl w:val="0"/>
          <w:numId w:val="0"/>
        </w:numPr>
        <w:spacing w:after="0"/>
        <w:ind w:left="-142" w:firstLine="720"/>
        <w:rPr>
          <w:b/>
          <w:szCs w:val="24"/>
        </w:rPr>
      </w:pPr>
      <w:r w:rsidRPr="00CC51F9">
        <w:rPr>
          <w:b/>
          <w:szCs w:val="24"/>
        </w:rPr>
        <w:t>1. Срок</w:t>
      </w:r>
      <w:r w:rsidR="001077BB" w:rsidRPr="00CC51F9">
        <w:rPr>
          <w:b/>
          <w:szCs w:val="24"/>
        </w:rPr>
        <w:t>ът</w:t>
      </w:r>
      <w:r w:rsidR="00832F50">
        <w:rPr>
          <w:b/>
          <w:szCs w:val="24"/>
        </w:rPr>
        <w:t xml:space="preserve"> за изготвяне на работния проект</w:t>
      </w:r>
      <w:r w:rsidRPr="00CC51F9">
        <w:rPr>
          <w:b/>
          <w:szCs w:val="24"/>
        </w:rPr>
        <w:t xml:space="preserve"> </w:t>
      </w:r>
      <w:r w:rsidR="001077BB" w:rsidRPr="00CC51F9">
        <w:rPr>
          <w:b/>
          <w:szCs w:val="24"/>
        </w:rPr>
        <w:t xml:space="preserve">е </w:t>
      </w:r>
      <w:r w:rsidR="00B440BF" w:rsidRPr="00CC51F9">
        <w:rPr>
          <w:b/>
          <w:szCs w:val="24"/>
        </w:rPr>
        <w:t xml:space="preserve">не повече от </w:t>
      </w:r>
      <w:r w:rsidR="00B440BF" w:rsidRPr="00873398">
        <w:rPr>
          <w:b/>
          <w:szCs w:val="24"/>
        </w:rPr>
        <w:t>1</w:t>
      </w:r>
      <w:r w:rsidR="00832F50" w:rsidRPr="00873398">
        <w:rPr>
          <w:b/>
          <w:szCs w:val="24"/>
          <w:lang w:val="en-US"/>
        </w:rPr>
        <w:t>2</w:t>
      </w:r>
      <w:r w:rsidR="00B440BF" w:rsidRPr="00873398">
        <w:rPr>
          <w:b/>
          <w:szCs w:val="24"/>
        </w:rPr>
        <w:t>0</w:t>
      </w:r>
      <w:r w:rsidR="00B440BF" w:rsidRPr="00CC51F9">
        <w:rPr>
          <w:b/>
          <w:szCs w:val="24"/>
        </w:rPr>
        <w:t xml:space="preserve"> календарни дни</w:t>
      </w:r>
      <w:r w:rsidRPr="00CC51F9">
        <w:rPr>
          <w:b/>
          <w:szCs w:val="24"/>
        </w:rPr>
        <w:t>.</w:t>
      </w:r>
    </w:p>
    <w:p w:rsidR="006244FD" w:rsidRPr="00CC51F9" w:rsidRDefault="006244FD" w:rsidP="00FB39FA">
      <w:pPr>
        <w:ind w:left="-142" w:firstLine="709"/>
        <w:jc w:val="both"/>
        <w:rPr>
          <w:i/>
          <w:sz w:val="24"/>
          <w:szCs w:val="24"/>
        </w:rPr>
      </w:pPr>
    </w:p>
    <w:p w:rsidR="0029421F" w:rsidRPr="00CC51F9" w:rsidRDefault="0029421F" w:rsidP="00F91893">
      <w:pPr>
        <w:pStyle w:val="ab"/>
        <w:ind w:right="-142" w:firstLine="567"/>
        <w:jc w:val="both"/>
        <w:rPr>
          <w:sz w:val="24"/>
          <w:szCs w:val="24"/>
          <w:lang w:val="ru-RU"/>
        </w:rPr>
      </w:pPr>
      <w:r w:rsidRPr="00CC51F9">
        <w:rPr>
          <w:sz w:val="24"/>
          <w:szCs w:val="24"/>
        </w:rPr>
        <w:t xml:space="preserve">Срокът започва да тече от датата, следваща датата на сключване на договора и </w:t>
      </w:r>
      <w:r w:rsidRPr="003677ED">
        <w:rPr>
          <w:sz w:val="24"/>
          <w:szCs w:val="24"/>
          <w:lang w:val="ru-RU"/>
        </w:rPr>
        <w:t>приключва с окончателното изпълне</w:t>
      </w:r>
      <w:r w:rsidR="008607D8" w:rsidRPr="003677ED">
        <w:rPr>
          <w:sz w:val="24"/>
          <w:szCs w:val="24"/>
          <w:lang w:val="ru-RU"/>
        </w:rPr>
        <w:t>ние на дейността от ИЗПЪЛНИТЕЛЯ.</w:t>
      </w:r>
    </w:p>
    <w:p w:rsidR="006244FD" w:rsidRPr="00CC51F9" w:rsidRDefault="006244FD" w:rsidP="00FB39FA">
      <w:pPr>
        <w:ind w:left="-142" w:firstLine="709"/>
        <w:jc w:val="both"/>
        <w:rPr>
          <w:i/>
          <w:sz w:val="24"/>
          <w:szCs w:val="24"/>
        </w:rPr>
      </w:pPr>
    </w:p>
    <w:p w:rsidR="006244FD" w:rsidRPr="00CC51F9" w:rsidRDefault="006244FD" w:rsidP="00FB39FA">
      <w:pPr>
        <w:ind w:left="-142" w:firstLine="709"/>
        <w:jc w:val="both"/>
        <w:rPr>
          <w:sz w:val="24"/>
          <w:szCs w:val="24"/>
        </w:rPr>
      </w:pPr>
      <w:r w:rsidRPr="00CC51F9">
        <w:rPr>
          <w:b/>
          <w:sz w:val="24"/>
          <w:szCs w:val="24"/>
        </w:rPr>
        <w:t>2.</w:t>
      </w:r>
      <w:r w:rsidRPr="00CC51F9">
        <w:rPr>
          <w:sz w:val="24"/>
          <w:szCs w:val="24"/>
        </w:rPr>
        <w:t xml:space="preserve"> След като се запознахме </w:t>
      </w:r>
      <w:r w:rsidR="008607D8">
        <w:rPr>
          <w:sz w:val="24"/>
          <w:szCs w:val="24"/>
        </w:rPr>
        <w:t>с обществената поръчка и обявата</w:t>
      </w:r>
      <w:r w:rsidRPr="00CC51F9">
        <w:rPr>
          <w:sz w:val="24"/>
          <w:szCs w:val="24"/>
        </w:rPr>
        <w:t xml:space="preserve">, вкл. всички образци и условията на проекто-договора, </w:t>
      </w:r>
      <w:r w:rsidRPr="00873398">
        <w:rPr>
          <w:color w:val="FF0000"/>
          <w:sz w:val="24"/>
          <w:szCs w:val="24"/>
        </w:rPr>
        <w:t>получаването</w:t>
      </w:r>
      <w:r w:rsidRPr="00CC51F9">
        <w:rPr>
          <w:sz w:val="24"/>
          <w:szCs w:val="24"/>
        </w:rPr>
        <w:t>, на които потвърждаваме с настоящото, се съгласяваме със следното условие за изпълнение на поръчката:</w:t>
      </w:r>
    </w:p>
    <w:p w:rsidR="00F30930" w:rsidRPr="00CC51F9" w:rsidRDefault="006244FD" w:rsidP="00FB39FA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-142" w:firstLine="708"/>
        <w:jc w:val="both"/>
      </w:pPr>
      <w:r w:rsidRPr="00CC51F9">
        <w:rPr>
          <w:b/>
          <w:i/>
          <w:sz w:val="24"/>
          <w:szCs w:val="24"/>
          <w:shd w:val="clear" w:color="auto" w:fill="FFFFFF"/>
          <w:lang w:val="ru-RU"/>
        </w:rPr>
        <w:t>Срок за отстраняване на открити неточности и непълноти</w:t>
      </w:r>
      <w:r w:rsidRPr="00CC51F9">
        <w:rPr>
          <w:sz w:val="24"/>
          <w:szCs w:val="24"/>
          <w:shd w:val="clear" w:color="auto" w:fill="FFFFFF"/>
          <w:lang w:val="ru-RU"/>
        </w:rPr>
        <w:t xml:space="preserve"> </w:t>
      </w:r>
      <w:r w:rsidR="00F30930" w:rsidRPr="00CC51F9">
        <w:rPr>
          <w:sz w:val="24"/>
          <w:szCs w:val="24"/>
          <w:shd w:val="clear" w:color="auto" w:fill="FFFFFF"/>
          <w:lang w:val="ru-RU"/>
        </w:rPr>
        <w:t xml:space="preserve">– посочва се в съставен от </w:t>
      </w:r>
      <w:r w:rsidR="00F30930" w:rsidRPr="00CC51F9">
        <w:rPr>
          <w:sz w:val="24"/>
          <w:szCs w:val="24"/>
          <w:lang w:val="ru-RU"/>
        </w:rPr>
        <w:t xml:space="preserve">ВЪЗЛОЖИТЕЛЯ констативен протокол за откритите </w:t>
      </w:r>
      <w:r w:rsidR="00F30930" w:rsidRPr="00CC51F9">
        <w:rPr>
          <w:sz w:val="24"/>
          <w:szCs w:val="24"/>
          <w:shd w:val="clear" w:color="auto" w:fill="FFFFFF"/>
          <w:lang w:val="ru-RU"/>
        </w:rPr>
        <w:t>неточности и непълноти.</w:t>
      </w:r>
    </w:p>
    <w:p w:rsidR="00921A33" w:rsidRPr="00CC51F9" w:rsidRDefault="00E05597" w:rsidP="00F30930">
      <w:pPr>
        <w:widowControl/>
        <w:autoSpaceDE/>
        <w:autoSpaceDN/>
        <w:adjustRightInd/>
        <w:spacing w:before="120" w:after="120"/>
        <w:ind w:left="-142" w:firstLine="708"/>
        <w:jc w:val="both"/>
      </w:pPr>
      <w:r w:rsidRPr="00CC51F9">
        <w:rPr>
          <w:b/>
          <w:bCs/>
          <w:sz w:val="24"/>
          <w:szCs w:val="24"/>
        </w:rPr>
        <w:t>3</w:t>
      </w:r>
      <w:r w:rsidR="00921A33" w:rsidRPr="00CC51F9">
        <w:rPr>
          <w:b/>
          <w:bCs/>
          <w:sz w:val="24"/>
          <w:szCs w:val="24"/>
        </w:rPr>
        <w:t>.</w:t>
      </w:r>
      <w:r w:rsidR="00921A33" w:rsidRPr="00CC51F9">
        <w:rPr>
          <w:bCs/>
          <w:sz w:val="24"/>
          <w:szCs w:val="24"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921A33" w:rsidRPr="00CC51F9" w:rsidRDefault="00E05597" w:rsidP="00FB39FA">
      <w:pPr>
        <w:widowControl/>
        <w:autoSpaceDE/>
        <w:autoSpaceDN/>
        <w:adjustRightInd/>
        <w:ind w:left="-142" w:firstLine="703"/>
        <w:jc w:val="both"/>
        <w:rPr>
          <w:sz w:val="24"/>
          <w:szCs w:val="24"/>
        </w:rPr>
      </w:pPr>
      <w:r w:rsidRPr="00CC51F9">
        <w:rPr>
          <w:b/>
          <w:sz w:val="24"/>
          <w:szCs w:val="24"/>
        </w:rPr>
        <w:t>4</w:t>
      </w:r>
      <w:r w:rsidR="00921A33" w:rsidRPr="00CC51F9">
        <w:rPr>
          <w:b/>
          <w:sz w:val="24"/>
          <w:szCs w:val="24"/>
        </w:rPr>
        <w:t>.</w:t>
      </w:r>
      <w:r w:rsidR="00921A33" w:rsidRPr="00CC51F9">
        <w:rPr>
          <w:sz w:val="24"/>
          <w:szCs w:val="24"/>
        </w:rPr>
        <w:t xml:space="preserve"> Декларираме, че валидността на нашето предложение е </w:t>
      </w:r>
      <w:r w:rsidR="00921A33" w:rsidRPr="00873398">
        <w:rPr>
          <w:sz w:val="24"/>
          <w:szCs w:val="24"/>
        </w:rPr>
        <w:t>180</w:t>
      </w:r>
      <w:r w:rsidR="00921A33" w:rsidRPr="00CC51F9">
        <w:rPr>
          <w:sz w:val="24"/>
          <w:szCs w:val="24"/>
        </w:rPr>
        <w:t xml:space="preserve"> (сто и осемдесет дни) 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29421F" w:rsidRPr="00CC51F9" w:rsidRDefault="0029421F" w:rsidP="00CC51F9">
      <w:pPr>
        <w:widowControl/>
        <w:autoSpaceDE/>
        <w:autoSpaceDN/>
        <w:adjustRightInd/>
        <w:jc w:val="both"/>
        <w:rPr>
          <w:sz w:val="24"/>
          <w:szCs w:val="24"/>
          <w:lang w:val="en-US"/>
        </w:rPr>
      </w:pPr>
    </w:p>
    <w:p w:rsidR="00921A33" w:rsidRPr="00CC51F9" w:rsidRDefault="00921A33" w:rsidP="00FB39FA">
      <w:pPr>
        <w:tabs>
          <w:tab w:val="num" w:pos="851"/>
        </w:tabs>
        <w:ind w:left="-142"/>
        <w:rPr>
          <w:i/>
          <w:sz w:val="24"/>
          <w:szCs w:val="24"/>
        </w:rPr>
      </w:pPr>
      <w:r w:rsidRPr="00CC51F9">
        <w:rPr>
          <w:i/>
          <w:sz w:val="24"/>
          <w:szCs w:val="24"/>
        </w:rPr>
        <w:tab/>
        <w:t>Приложения:</w:t>
      </w:r>
    </w:p>
    <w:p w:rsidR="00921A33" w:rsidRPr="00CC51F9" w:rsidRDefault="00921A33" w:rsidP="00FB39FA">
      <w:pPr>
        <w:pStyle w:val="a6"/>
        <w:numPr>
          <w:ilvl w:val="1"/>
          <w:numId w:val="7"/>
        </w:numPr>
        <w:tabs>
          <w:tab w:val="num" w:pos="851"/>
        </w:tabs>
        <w:ind w:left="-142"/>
        <w:jc w:val="both"/>
        <w:rPr>
          <w:i/>
          <w:position w:val="5"/>
          <w:sz w:val="24"/>
          <w:szCs w:val="24"/>
        </w:rPr>
      </w:pPr>
      <w:r w:rsidRPr="00CC51F9">
        <w:rPr>
          <w:b/>
          <w:i/>
          <w:position w:val="5"/>
          <w:sz w:val="24"/>
          <w:szCs w:val="24"/>
        </w:rPr>
        <w:t>Нотариално заверено пълномощно на лицето</w:t>
      </w:r>
      <w:r w:rsidRPr="00CC51F9">
        <w:rPr>
          <w:i/>
          <w:position w:val="5"/>
          <w:sz w:val="24"/>
          <w:szCs w:val="24"/>
        </w:rPr>
        <w:t>, подписващо офертата (прилага се когато офертата не е подписана от представляващия участника.)</w:t>
      </w:r>
    </w:p>
    <w:p w:rsidR="00921A33" w:rsidRPr="00CC51F9" w:rsidRDefault="00921A33" w:rsidP="00FB39FA">
      <w:pPr>
        <w:pStyle w:val="a6"/>
        <w:numPr>
          <w:ilvl w:val="1"/>
          <w:numId w:val="7"/>
        </w:numPr>
        <w:ind w:left="-142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CC51F9">
        <w:rPr>
          <w:b/>
          <w:bCs/>
          <w:i/>
          <w:sz w:val="24"/>
          <w:szCs w:val="24"/>
          <w:shd w:val="clear" w:color="auto" w:fill="FFFFFF"/>
        </w:rPr>
        <w:t xml:space="preserve">Работна програма - </w:t>
      </w:r>
      <w:r w:rsidRPr="00CC51F9">
        <w:rPr>
          <w:i/>
          <w:sz w:val="24"/>
          <w:szCs w:val="24"/>
          <w:shd w:val="clear" w:color="auto" w:fill="FFFFFF"/>
        </w:rPr>
        <w:t xml:space="preserve">в съответствие с техническата спецификация и указанията на възложителя. </w:t>
      </w:r>
    </w:p>
    <w:p w:rsidR="004D6051" w:rsidRDefault="004D6051" w:rsidP="004D6051">
      <w:pPr>
        <w:pStyle w:val="a6"/>
        <w:ind w:left="-142"/>
        <w:jc w:val="both"/>
        <w:rPr>
          <w:b/>
          <w:bCs/>
          <w:i/>
          <w:sz w:val="24"/>
          <w:szCs w:val="24"/>
          <w:shd w:val="clear" w:color="auto" w:fill="FFFFFF"/>
        </w:rPr>
      </w:pPr>
    </w:p>
    <w:p w:rsidR="006344F6" w:rsidRDefault="006344F6" w:rsidP="004D6051">
      <w:pPr>
        <w:pStyle w:val="a6"/>
        <w:ind w:left="-142"/>
        <w:jc w:val="both"/>
        <w:rPr>
          <w:b/>
          <w:bCs/>
          <w:i/>
          <w:sz w:val="24"/>
          <w:szCs w:val="24"/>
          <w:shd w:val="clear" w:color="auto" w:fill="FFFFFF"/>
        </w:rPr>
      </w:pPr>
    </w:p>
    <w:p w:rsidR="003677ED" w:rsidRDefault="003677ED" w:rsidP="004D6051">
      <w:pPr>
        <w:pStyle w:val="a6"/>
        <w:ind w:left="-142"/>
        <w:jc w:val="both"/>
        <w:rPr>
          <w:b/>
          <w:bCs/>
          <w:i/>
          <w:sz w:val="24"/>
          <w:szCs w:val="24"/>
          <w:shd w:val="clear" w:color="auto" w:fill="FFFFFF"/>
        </w:rPr>
      </w:pPr>
    </w:p>
    <w:p w:rsidR="003677ED" w:rsidRDefault="003677ED" w:rsidP="004D6051">
      <w:pPr>
        <w:pStyle w:val="a6"/>
        <w:ind w:left="-142"/>
        <w:jc w:val="both"/>
        <w:rPr>
          <w:b/>
          <w:bCs/>
          <w:i/>
          <w:sz w:val="24"/>
          <w:szCs w:val="24"/>
          <w:shd w:val="clear" w:color="auto" w:fill="FFFFFF"/>
        </w:rPr>
      </w:pPr>
      <w:bookmarkStart w:id="0" w:name="_GoBack"/>
      <w:bookmarkEnd w:id="0"/>
    </w:p>
    <w:p w:rsidR="006344F6" w:rsidRPr="00CC51F9" w:rsidRDefault="006344F6" w:rsidP="004D6051">
      <w:pPr>
        <w:pStyle w:val="a6"/>
        <w:ind w:left="-142"/>
        <w:jc w:val="both"/>
        <w:rPr>
          <w:b/>
          <w:bCs/>
          <w:i/>
          <w:sz w:val="24"/>
          <w:szCs w:val="24"/>
          <w:shd w:val="clear" w:color="auto" w:fill="FFFFFF"/>
        </w:rPr>
      </w:pPr>
    </w:p>
    <w:p w:rsidR="004D6051" w:rsidRPr="00CC51F9" w:rsidRDefault="004D6051" w:rsidP="004D6051">
      <w:pPr>
        <w:pStyle w:val="a6"/>
        <w:ind w:left="600"/>
        <w:jc w:val="both"/>
        <w:rPr>
          <w:b/>
          <w:bCs/>
          <w:sz w:val="24"/>
          <w:szCs w:val="24"/>
          <w:shd w:val="clear" w:color="auto" w:fill="FFFFFF"/>
        </w:rPr>
      </w:pPr>
      <w:r w:rsidRPr="00CC51F9">
        <w:rPr>
          <w:b/>
          <w:bCs/>
          <w:sz w:val="24"/>
          <w:szCs w:val="24"/>
          <w:shd w:val="clear" w:color="auto" w:fill="FFFFFF"/>
        </w:rPr>
        <w:t>Забележка:</w:t>
      </w:r>
    </w:p>
    <w:p w:rsidR="004D6051" w:rsidRPr="00CC51F9" w:rsidRDefault="00921A33" w:rsidP="004D6051">
      <w:pPr>
        <w:pStyle w:val="Bodytext41"/>
        <w:shd w:val="clear" w:color="auto" w:fill="auto"/>
        <w:spacing w:before="0" w:line="240" w:lineRule="auto"/>
        <w:ind w:left="20" w:right="20" w:firstLine="580"/>
        <w:jc w:val="both"/>
      </w:pPr>
      <w:r w:rsidRPr="00CC51F9">
        <w:rPr>
          <w:i/>
        </w:rPr>
        <w:t xml:space="preserve"> </w:t>
      </w:r>
      <w:r w:rsidR="004D6051" w:rsidRPr="00CC51F9">
        <w:rPr>
          <w:lang w:eastAsia="bg-BG"/>
        </w:rPr>
        <w:t xml:space="preserve">Предложението за изпълнение на поръчката </w:t>
      </w:r>
      <w:r w:rsidR="004D6051" w:rsidRPr="00CC51F9">
        <w:rPr>
          <w:rStyle w:val="Bodytext4Italic"/>
          <w:b/>
          <w:bCs/>
          <w:i w:val="0"/>
          <w:lang w:eastAsia="bg-BG"/>
        </w:rPr>
        <w:t>и</w:t>
      </w:r>
      <w:r w:rsidR="004D6051" w:rsidRPr="00CC51F9">
        <w:rPr>
          <w:lang w:eastAsia="bg-BG"/>
        </w:rPr>
        <w:t xml:space="preserve"> Работната програма, приложена към него, следва да бъдат в пълно съответствие с Техническата спецификация и изискванията  на </w:t>
      </w:r>
      <w:r w:rsidR="00832F50" w:rsidRPr="00CC51F9">
        <w:rPr>
          <w:lang w:eastAsia="bg-BG"/>
        </w:rPr>
        <w:t>Възложителя</w:t>
      </w:r>
      <w:r w:rsidR="004D6051" w:rsidRPr="00CC51F9">
        <w:rPr>
          <w:lang w:eastAsia="bg-BG"/>
        </w:rPr>
        <w:t>.</w:t>
      </w:r>
    </w:p>
    <w:p w:rsidR="004D6051" w:rsidRPr="00CC51F9" w:rsidRDefault="004D6051" w:rsidP="004D6051">
      <w:pPr>
        <w:pStyle w:val="Bodytext41"/>
        <w:shd w:val="clear" w:color="auto" w:fill="auto"/>
        <w:spacing w:before="0" w:line="240" w:lineRule="auto"/>
        <w:ind w:left="20" w:right="20" w:firstLine="580"/>
        <w:jc w:val="both"/>
      </w:pPr>
      <w:r w:rsidRPr="00CC51F9">
        <w:rPr>
          <w:lang w:eastAsia="bg-BG"/>
        </w:rPr>
        <w:t xml:space="preserve">Когато Предложението за изпълнение на поръчката </w:t>
      </w:r>
      <w:r w:rsidRPr="00832F50">
        <w:rPr>
          <w:rStyle w:val="Bodytext4Italic"/>
          <w:b/>
          <w:bCs/>
          <w:i w:val="0"/>
          <w:lang w:eastAsia="bg-BG"/>
        </w:rPr>
        <w:t>и</w:t>
      </w:r>
      <w:r w:rsidRPr="00832F50">
        <w:rPr>
          <w:i/>
          <w:lang w:eastAsia="bg-BG"/>
        </w:rPr>
        <w:t xml:space="preserve"> </w:t>
      </w:r>
      <w:r w:rsidRPr="00CC51F9">
        <w:rPr>
          <w:lang w:eastAsia="bg-BG"/>
        </w:rPr>
        <w:t xml:space="preserve">Работната програма, приложена към него не съответстват на техническата спецификация или на изискванията  на </w:t>
      </w:r>
      <w:r w:rsidR="00873398" w:rsidRPr="00CC51F9">
        <w:rPr>
          <w:lang w:eastAsia="bg-BG"/>
        </w:rPr>
        <w:t>Възложителя</w:t>
      </w:r>
      <w:r w:rsidRPr="00CC51F9">
        <w:rPr>
          <w:lang w:eastAsia="bg-BG"/>
        </w:rPr>
        <w:t>, участ</w:t>
      </w:r>
      <w:r w:rsidR="00E05597" w:rsidRPr="00CC51F9">
        <w:rPr>
          <w:lang w:eastAsia="bg-BG"/>
        </w:rPr>
        <w:t>н</w:t>
      </w:r>
      <w:r w:rsidRPr="00CC51F9">
        <w:rPr>
          <w:lang w:eastAsia="bg-BG"/>
        </w:rPr>
        <w:t>икът ще бъде отстранен от участие, на основание това предварително обявено условие.</w:t>
      </w:r>
    </w:p>
    <w:p w:rsidR="004D6051" w:rsidRPr="00CC51F9" w:rsidRDefault="004D6051" w:rsidP="004D6051">
      <w:pPr>
        <w:pStyle w:val="Bodytext41"/>
        <w:shd w:val="clear" w:color="auto" w:fill="auto"/>
        <w:spacing w:before="0" w:line="240" w:lineRule="auto"/>
        <w:ind w:left="20" w:right="20" w:firstLine="580"/>
        <w:jc w:val="both"/>
      </w:pPr>
      <w:r w:rsidRPr="00CC51F9">
        <w:rPr>
          <w:lang w:eastAsia="bg-BG"/>
        </w:rPr>
        <w:t>Ако в представената Работна програма, участникът е допуснал вътрешно противоречие, касаещо послед</w:t>
      </w:r>
      <w:r w:rsidR="006344F6">
        <w:rPr>
          <w:lang w:eastAsia="bg-BG"/>
        </w:rPr>
        <w:t>ователността и взаимообвързаностт</w:t>
      </w:r>
      <w:r w:rsidRPr="00CC51F9">
        <w:rPr>
          <w:lang w:eastAsia="bg-BG"/>
        </w:rPr>
        <w:t xml:space="preserve">а на предлаганите дейности по изпълнение на поръчката, както и в които има наличие на паразитни текстове, показващи непредназначеност към настоящата обществена поръчка, </w:t>
      </w:r>
      <w:r w:rsidR="00873398">
        <w:rPr>
          <w:lang w:eastAsia="bg-BG"/>
        </w:rPr>
        <w:t xml:space="preserve">същият </w:t>
      </w:r>
      <w:r w:rsidRPr="00CC51F9">
        <w:rPr>
          <w:lang w:eastAsia="bg-BG"/>
        </w:rPr>
        <w:t>се отстранява от участие.</w:t>
      </w:r>
    </w:p>
    <w:p w:rsidR="00921A33" w:rsidRPr="00CC51F9" w:rsidRDefault="00921A33" w:rsidP="004D6051">
      <w:pPr>
        <w:tabs>
          <w:tab w:val="num" w:pos="851"/>
        </w:tabs>
        <w:ind w:left="-142"/>
        <w:jc w:val="both"/>
        <w:rPr>
          <w:i/>
          <w:position w:val="5"/>
          <w:sz w:val="24"/>
          <w:szCs w:val="24"/>
        </w:rPr>
      </w:pPr>
    </w:p>
    <w:p w:rsidR="006244FD" w:rsidRPr="00CC51F9" w:rsidRDefault="006244FD" w:rsidP="00FB39FA">
      <w:pPr>
        <w:ind w:left="-142"/>
        <w:jc w:val="both"/>
        <w:rPr>
          <w:sz w:val="24"/>
          <w:szCs w:val="24"/>
        </w:rPr>
      </w:pPr>
    </w:p>
    <w:p w:rsidR="006244FD" w:rsidRPr="00CC51F9" w:rsidRDefault="006244FD" w:rsidP="00FB39FA">
      <w:pPr>
        <w:ind w:left="-142" w:right="-426"/>
        <w:jc w:val="both"/>
        <w:rPr>
          <w:sz w:val="24"/>
          <w:szCs w:val="24"/>
        </w:rPr>
      </w:pPr>
    </w:p>
    <w:p w:rsidR="00760B78" w:rsidRPr="00CC51F9" w:rsidRDefault="00760B78" w:rsidP="00FB39FA">
      <w:pPr>
        <w:ind w:left="-142" w:right="-426"/>
        <w:jc w:val="both"/>
        <w:rPr>
          <w:sz w:val="24"/>
          <w:szCs w:val="24"/>
        </w:rPr>
      </w:pPr>
    </w:p>
    <w:p w:rsidR="00760B78" w:rsidRPr="00CC51F9" w:rsidRDefault="00580489" w:rsidP="00FB39FA">
      <w:pPr>
        <w:spacing w:line="360" w:lineRule="auto"/>
        <w:ind w:left="-142" w:right="-426" w:firstLine="720"/>
        <w:jc w:val="both"/>
        <w:rPr>
          <w:b/>
          <w:color w:val="000000"/>
          <w:sz w:val="24"/>
          <w:szCs w:val="24"/>
          <w:u w:val="single"/>
        </w:rPr>
      </w:pPr>
      <w:r w:rsidRPr="00CC51F9">
        <w:rPr>
          <w:sz w:val="24"/>
          <w:szCs w:val="24"/>
        </w:rPr>
        <w:t xml:space="preserve"> </w:t>
      </w:r>
      <w:r w:rsidR="00760B78" w:rsidRPr="00CC51F9">
        <w:rPr>
          <w:sz w:val="24"/>
          <w:szCs w:val="24"/>
        </w:rPr>
        <w:t>[дата]</w:t>
      </w:r>
      <w:r w:rsidR="00760B78" w:rsidRPr="00CC51F9">
        <w:rPr>
          <w:sz w:val="24"/>
          <w:szCs w:val="24"/>
        </w:rPr>
        <w:tab/>
      </w:r>
      <w:r w:rsidR="00760B78" w:rsidRPr="00CC51F9">
        <w:rPr>
          <w:sz w:val="24"/>
          <w:szCs w:val="24"/>
        </w:rPr>
        <w:tab/>
      </w:r>
      <w:r w:rsidR="00760B78" w:rsidRPr="00CC51F9">
        <w:rPr>
          <w:sz w:val="24"/>
          <w:szCs w:val="24"/>
        </w:rPr>
        <w:tab/>
      </w:r>
      <w:r w:rsidR="00760B78" w:rsidRPr="00CC51F9">
        <w:rPr>
          <w:sz w:val="24"/>
          <w:szCs w:val="24"/>
        </w:rPr>
        <w:tab/>
      </w:r>
      <w:r w:rsidR="00760B78" w:rsidRPr="00CC51F9">
        <w:rPr>
          <w:sz w:val="24"/>
          <w:szCs w:val="24"/>
        </w:rPr>
        <w:tab/>
      </w:r>
      <w:r w:rsidR="00760B78" w:rsidRPr="00CC51F9">
        <w:rPr>
          <w:b/>
          <w:color w:val="000000"/>
          <w:sz w:val="24"/>
          <w:szCs w:val="24"/>
          <w:u w:val="single"/>
        </w:rPr>
        <w:t>ПОДПИС</w:t>
      </w:r>
    </w:p>
    <w:p w:rsidR="00760B78" w:rsidRPr="00CC51F9" w:rsidRDefault="00760B78" w:rsidP="00FB39FA">
      <w:pPr>
        <w:spacing w:line="360" w:lineRule="auto"/>
        <w:ind w:left="-142" w:right="-426" w:firstLine="4320"/>
        <w:jc w:val="both"/>
        <w:rPr>
          <w:b/>
          <w:color w:val="000000"/>
          <w:sz w:val="24"/>
          <w:szCs w:val="24"/>
          <w:u w:val="single"/>
        </w:rPr>
      </w:pPr>
      <w:r w:rsidRPr="00CC51F9">
        <w:rPr>
          <w:b/>
          <w:color w:val="000000"/>
          <w:sz w:val="24"/>
          <w:szCs w:val="24"/>
          <w:u w:val="single"/>
        </w:rPr>
        <w:t>ПЕЧАТ</w:t>
      </w:r>
    </w:p>
    <w:p w:rsidR="004B041B" w:rsidRPr="00CC51F9" w:rsidRDefault="004B041B" w:rsidP="00FB39FA">
      <w:pPr>
        <w:spacing w:after="240" w:line="360" w:lineRule="auto"/>
        <w:ind w:left="-142" w:right="-426"/>
        <w:jc w:val="both"/>
        <w:rPr>
          <w:sz w:val="24"/>
          <w:szCs w:val="24"/>
        </w:rPr>
      </w:pPr>
      <w:r w:rsidRPr="00CC51F9">
        <w:rPr>
          <w:sz w:val="24"/>
          <w:szCs w:val="24"/>
        </w:rPr>
        <w:t xml:space="preserve">                                                       [качество на представляващия участника име и фамилия]</w:t>
      </w:r>
    </w:p>
    <w:p w:rsidR="004B041B" w:rsidRPr="00CC51F9" w:rsidRDefault="004B041B" w:rsidP="006244FD">
      <w:pPr>
        <w:spacing w:after="240"/>
        <w:ind w:right="-426"/>
        <w:jc w:val="both"/>
        <w:rPr>
          <w:sz w:val="24"/>
          <w:szCs w:val="24"/>
        </w:rPr>
      </w:pPr>
    </w:p>
    <w:p w:rsidR="00760B78" w:rsidRPr="00CC51F9" w:rsidRDefault="00760B78" w:rsidP="006244FD">
      <w:pPr>
        <w:spacing w:after="240" w:line="360" w:lineRule="auto"/>
        <w:ind w:right="-426" w:firstLine="4320"/>
        <w:jc w:val="both"/>
        <w:rPr>
          <w:sz w:val="24"/>
          <w:szCs w:val="24"/>
        </w:rPr>
      </w:pPr>
    </w:p>
    <w:sectPr w:rsidR="00760B78" w:rsidRPr="00CC51F9" w:rsidSect="00CC51F9">
      <w:pgSz w:w="11906" w:h="16838"/>
      <w:pgMar w:top="426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71" w:rsidRDefault="00106E71" w:rsidP="00760B78">
      <w:r>
        <w:separator/>
      </w:r>
    </w:p>
  </w:endnote>
  <w:endnote w:type="continuationSeparator" w:id="0">
    <w:p w:rsidR="00106E71" w:rsidRDefault="00106E71" w:rsidP="007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71" w:rsidRDefault="00106E71" w:rsidP="00760B78">
      <w:r>
        <w:separator/>
      </w:r>
    </w:p>
  </w:footnote>
  <w:footnote w:type="continuationSeparator" w:id="0">
    <w:p w:rsidR="00106E71" w:rsidRDefault="00106E71" w:rsidP="0076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D24386"/>
    <w:multiLevelType w:val="hybridMultilevel"/>
    <w:tmpl w:val="728E15F6"/>
    <w:lvl w:ilvl="0" w:tplc="E0A007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B101C"/>
    <w:multiLevelType w:val="hybridMultilevel"/>
    <w:tmpl w:val="6B423A46"/>
    <w:lvl w:ilvl="0" w:tplc="80C691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66067"/>
    <w:multiLevelType w:val="hybridMultilevel"/>
    <w:tmpl w:val="F6C6C364"/>
    <w:lvl w:ilvl="0" w:tplc="DF4E4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C03A73"/>
    <w:multiLevelType w:val="hybridMultilevel"/>
    <w:tmpl w:val="FE1C306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2"/>
    <w:lvlOverride w:ilvl="0">
      <w:startOverride w:val="5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78"/>
    <w:rsid w:val="00001E9D"/>
    <w:rsid w:val="000061B2"/>
    <w:rsid w:val="000257A0"/>
    <w:rsid w:val="000541EF"/>
    <w:rsid w:val="00055635"/>
    <w:rsid w:val="000A57AD"/>
    <w:rsid w:val="000B7CC6"/>
    <w:rsid w:val="000E1D17"/>
    <w:rsid w:val="000F732D"/>
    <w:rsid w:val="0010390F"/>
    <w:rsid w:val="00106E71"/>
    <w:rsid w:val="001077BB"/>
    <w:rsid w:val="00126A2B"/>
    <w:rsid w:val="0015589A"/>
    <w:rsid w:val="00176431"/>
    <w:rsid w:val="001918F4"/>
    <w:rsid w:val="001B1472"/>
    <w:rsid w:val="001B23C7"/>
    <w:rsid w:val="001C41F7"/>
    <w:rsid w:val="001C7DAF"/>
    <w:rsid w:val="001D2E20"/>
    <w:rsid w:val="00286E26"/>
    <w:rsid w:val="0029421F"/>
    <w:rsid w:val="002A79B8"/>
    <w:rsid w:val="00316A95"/>
    <w:rsid w:val="00347A02"/>
    <w:rsid w:val="003677ED"/>
    <w:rsid w:val="003865F7"/>
    <w:rsid w:val="00390CC8"/>
    <w:rsid w:val="0039316D"/>
    <w:rsid w:val="003B4157"/>
    <w:rsid w:val="003E589D"/>
    <w:rsid w:val="003E6511"/>
    <w:rsid w:val="003F7797"/>
    <w:rsid w:val="004038D6"/>
    <w:rsid w:val="00412112"/>
    <w:rsid w:val="0045194B"/>
    <w:rsid w:val="004879B7"/>
    <w:rsid w:val="004A6F81"/>
    <w:rsid w:val="004B041B"/>
    <w:rsid w:val="004C3C70"/>
    <w:rsid w:val="004D6051"/>
    <w:rsid w:val="0050344C"/>
    <w:rsid w:val="00507ABF"/>
    <w:rsid w:val="005110A6"/>
    <w:rsid w:val="00524D06"/>
    <w:rsid w:val="00533BBF"/>
    <w:rsid w:val="00534F3F"/>
    <w:rsid w:val="00556118"/>
    <w:rsid w:val="005774EE"/>
    <w:rsid w:val="00580489"/>
    <w:rsid w:val="005A377C"/>
    <w:rsid w:val="005C64F2"/>
    <w:rsid w:val="005D309D"/>
    <w:rsid w:val="005E106C"/>
    <w:rsid w:val="005E1696"/>
    <w:rsid w:val="005E1E34"/>
    <w:rsid w:val="006244FD"/>
    <w:rsid w:val="006344F6"/>
    <w:rsid w:val="0063450E"/>
    <w:rsid w:val="00640D7A"/>
    <w:rsid w:val="0064475D"/>
    <w:rsid w:val="00657129"/>
    <w:rsid w:val="00657F48"/>
    <w:rsid w:val="0066073B"/>
    <w:rsid w:val="00665578"/>
    <w:rsid w:val="00675BD8"/>
    <w:rsid w:val="00691175"/>
    <w:rsid w:val="006B78D0"/>
    <w:rsid w:val="006D2584"/>
    <w:rsid w:val="006D650A"/>
    <w:rsid w:val="006D6590"/>
    <w:rsid w:val="007066FC"/>
    <w:rsid w:val="00706889"/>
    <w:rsid w:val="00717D85"/>
    <w:rsid w:val="00722FB1"/>
    <w:rsid w:val="0072735E"/>
    <w:rsid w:val="00734798"/>
    <w:rsid w:val="007415B2"/>
    <w:rsid w:val="00753047"/>
    <w:rsid w:val="00760B78"/>
    <w:rsid w:val="0076480D"/>
    <w:rsid w:val="00772601"/>
    <w:rsid w:val="0079110F"/>
    <w:rsid w:val="00793DA9"/>
    <w:rsid w:val="007F76F6"/>
    <w:rsid w:val="00832F50"/>
    <w:rsid w:val="00846B12"/>
    <w:rsid w:val="008607D8"/>
    <w:rsid w:val="008708B3"/>
    <w:rsid w:val="008717C9"/>
    <w:rsid w:val="00873398"/>
    <w:rsid w:val="00880F95"/>
    <w:rsid w:val="008A0084"/>
    <w:rsid w:val="008D27E6"/>
    <w:rsid w:val="008E0A7B"/>
    <w:rsid w:val="008E454B"/>
    <w:rsid w:val="00901632"/>
    <w:rsid w:val="00921A33"/>
    <w:rsid w:val="00931E3E"/>
    <w:rsid w:val="009321E4"/>
    <w:rsid w:val="00947C84"/>
    <w:rsid w:val="00950FCB"/>
    <w:rsid w:val="00962769"/>
    <w:rsid w:val="0096747D"/>
    <w:rsid w:val="00976D2A"/>
    <w:rsid w:val="009905CE"/>
    <w:rsid w:val="009965F4"/>
    <w:rsid w:val="009C167E"/>
    <w:rsid w:val="009D4505"/>
    <w:rsid w:val="00A02CC5"/>
    <w:rsid w:val="00A13901"/>
    <w:rsid w:val="00A40DC1"/>
    <w:rsid w:val="00A529FF"/>
    <w:rsid w:val="00A66F54"/>
    <w:rsid w:val="00A7633E"/>
    <w:rsid w:val="00A9548C"/>
    <w:rsid w:val="00AC60F2"/>
    <w:rsid w:val="00AD25F5"/>
    <w:rsid w:val="00AD4187"/>
    <w:rsid w:val="00AE4EC2"/>
    <w:rsid w:val="00AE5847"/>
    <w:rsid w:val="00AF087D"/>
    <w:rsid w:val="00B36E8E"/>
    <w:rsid w:val="00B440BF"/>
    <w:rsid w:val="00B51D64"/>
    <w:rsid w:val="00B7468A"/>
    <w:rsid w:val="00B86235"/>
    <w:rsid w:val="00BE7D42"/>
    <w:rsid w:val="00BF3E5E"/>
    <w:rsid w:val="00C0282A"/>
    <w:rsid w:val="00C2185B"/>
    <w:rsid w:val="00C36EE0"/>
    <w:rsid w:val="00C463E8"/>
    <w:rsid w:val="00C56A54"/>
    <w:rsid w:val="00C6695A"/>
    <w:rsid w:val="00C876BD"/>
    <w:rsid w:val="00CC44FF"/>
    <w:rsid w:val="00CC51F9"/>
    <w:rsid w:val="00CC5E52"/>
    <w:rsid w:val="00CD2160"/>
    <w:rsid w:val="00CE09FB"/>
    <w:rsid w:val="00CF3000"/>
    <w:rsid w:val="00D03BD8"/>
    <w:rsid w:val="00D1202E"/>
    <w:rsid w:val="00D1409F"/>
    <w:rsid w:val="00D20C5B"/>
    <w:rsid w:val="00D36CD7"/>
    <w:rsid w:val="00D413E4"/>
    <w:rsid w:val="00DA2B3D"/>
    <w:rsid w:val="00DA60DD"/>
    <w:rsid w:val="00DD3168"/>
    <w:rsid w:val="00DD6F8B"/>
    <w:rsid w:val="00DE4C55"/>
    <w:rsid w:val="00DE51CC"/>
    <w:rsid w:val="00DF3AFC"/>
    <w:rsid w:val="00E05597"/>
    <w:rsid w:val="00E12EC9"/>
    <w:rsid w:val="00E742F4"/>
    <w:rsid w:val="00EA727F"/>
    <w:rsid w:val="00EB722F"/>
    <w:rsid w:val="00ED0A01"/>
    <w:rsid w:val="00EE34CF"/>
    <w:rsid w:val="00EF0525"/>
    <w:rsid w:val="00EF6018"/>
    <w:rsid w:val="00EF6AF5"/>
    <w:rsid w:val="00EF7AA4"/>
    <w:rsid w:val="00F03CCB"/>
    <w:rsid w:val="00F03DDC"/>
    <w:rsid w:val="00F17A7F"/>
    <w:rsid w:val="00F30930"/>
    <w:rsid w:val="00F46E77"/>
    <w:rsid w:val="00F83812"/>
    <w:rsid w:val="00F8780B"/>
    <w:rsid w:val="00F91893"/>
    <w:rsid w:val="00FA380B"/>
    <w:rsid w:val="00FA62CA"/>
    <w:rsid w:val="00FA6446"/>
    <w:rsid w:val="00FB39FA"/>
    <w:rsid w:val="00FC5169"/>
    <w:rsid w:val="00FC694B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2AF4C-E878-490A-9CF8-F24AA609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5">
    <w:name w:val="heading 5"/>
    <w:basedOn w:val="a"/>
    <w:next w:val="a"/>
    <w:link w:val="50"/>
    <w:uiPriority w:val="99"/>
    <w:qFormat/>
    <w:rsid w:val="00760B78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rsid w:val="00760B78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a3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4"/>
    <w:uiPriority w:val="99"/>
    <w:rsid w:val="00760B7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FootnoteTextChar">
    <w:name w:val="Footnote Text Char"/>
    <w:basedOn w:val="a0"/>
    <w:uiPriority w:val="99"/>
    <w:semiHidden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3"/>
    <w:uiPriority w:val="99"/>
    <w:locked/>
    <w:rsid w:val="00760B78"/>
    <w:rPr>
      <w:rFonts w:ascii="Calibri" w:eastAsia="Times New Roman" w:hAnsi="Calibri" w:cs="Calibri"/>
      <w:sz w:val="20"/>
      <w:szCs w:val="20"/>
      <w:lang w:eastAsia="bg-BG"/>
    </w:rPr>
  </w:style>
  <w:style w:type="character" w:styleId="a5">
    <w:name w:val="footnote reference"/>
    <w:aliases w:val="Footnote"/>
    <w:basedOn w:val="a0"/>
    <w:uiPriority w:val="99"/>
    <w:rsid w:val="00760B78"/>
    <w:rPr>
      <w:vertAlign w:val="superscript"/>
    </w:rPr>
  </w:style>
  <w:style w:type="paragraph" w:customStyle="1" w:styleId="CharCharChar1">
    <w:name w:val="Char Char Char1"/>
    <w:basedOn w:val="a"/>
    <w:uiPriority w:val="99"/>
    <w:rsid w:val="00760B78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a6">
    <w:name w:val="List Paragraph"/>
    <w:basedOn w:val="a"/>
    <w:link w:val="a7"/>
    <w:uiPriority w:val="34"/>
    <w:qFormat/>
    <w:rsid w:val="00760B78"/>
    <w:pPr>
      <w:ind w:left="720"/>
      <w:contextualSpacing/>
    </w:pPr>
  </w:style>
  <w:style w:type="character" w:customStyle="1" w:styleId="a7">
    <w:name w:val="Списък на абзаци Знак"/>
    <w:link w:val="a6"/>
    <w:locked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8">
    <w:name w:val="annotation reference"/>
    <w:rsid w:val="00760B78"/>
    <w:rPr>
      <w:rFonts w:cs="Times New Roman"/>
      <w:sz w:val="16"/>
      <w:szCs w:val="16"/>
    </w:rPr>
  </w:style>
  <w:style w:type="paragraph" w:customStyle="1" w:styleId="Default">
    <w:name w:val="Default"/>
    <w:rsid w:val="00665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4038D6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4038D6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ody Text"/>
    <w:basedOn w:val="a"/>
    <w:link w:val="ac"/>
    <w:rsid w:val="00412112"/>
    <w:pPr>
      <w:widowControl/>
      <w:autoSpaceDE/>
      <w:autoSpaceDN/>
      <w:adjustRightInd/>
    </w:pPr>
    <w:rPr>
      <w:sz w:val="28"/>
      <w:lang w:eastAsia="en-US"/>
    </w:rPr>
  </w:style>
  <w:style w:type="character" w:customStyle="1" w:styleId="ac">
    <w:name w:val="Основен текст Знак"/>
    <w:basedOn w:val="a0"/>
    <w:link w:val="ab"/>
    <w:rsid w:val="00412112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">
    <w:name w:val="Body text_"/>
    <w:link w:val="Bodytext1"/>
    <w:uiPriority w:val="99"/>
    <w:locked/>
    <w:rsid w:val="006244FD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6244FD"/>
    <w:pPr>
      <w:widowControl/>
      <w:shd w:val="clear" w:color="auto" w:fill="FFFFFF"/>
      <w:autoSpaceDE/>
      <w:autoSpaceDN/>
      <w:adjustRightInd/>
      <w:spacing w:before="960" w:after="60" w:line="274" w:lineRule="exact"/>
      <w:ind w:hanging="42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NumPar1">
    <w:name w:val="NumPar 1"/>
    <w:basedOn w:val="a"/>
    <w:next w:val="a"/>
    <w:rsid w:val="006244FD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a"/>
    <w:next w:val="a"/>
    <w:rsid w:val="006244FD"/>
    <w:pPr>
      <w:widowControl/>
      <w:numPr>
        <w:ilvl w:val="1"/>
        <w:numId w:val="4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a"/>
    <w:next w:val="a"/>
    <w:rsid w:val="006244FD"/>
    <w:pPr>
      <w:widowControl/>
      <w:numPr>
        <w:ilvl w:val="2"/>
        <w:numId w:val="4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a"/>
    <w:next w:val="a"/>
    <w:rsid w:val="006244FD"/>
    <w:pPr>
      <w:widowControl/>
      <w:numPr>
        <w:ilvl w:val="3"/>
        <w:numId w:val="4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</w:rPr>
  </w:style>
  <w:style w:type="paragraph" w:customStyle="1" w:styleId="Heading41">
    <w:name w:val="Heading #41"/>
    <w:basedOn w:val="a"/>
    <w:uiPriority w:val="99"/>
    <w:rsid w:val="006244FD"/>
    <w:pPr>
      <w:widowControl/>
      <w:shd w:val="clear" w:color="auto" w:fill="FFFFFF"/>
      <w:autoSpaceDE/>
      <w:autoSpaceDN/>
      <w:adjustRightInd/>
      <w:spacing w:after="180" w:line="240" w:lineRule="atLeast"/>
      <w:ind w:hanging="340"/>
      <w:jc w:val="both"/>
      <w:outlineLvl w:val="3"/>
    </w:pPr>
    <w:rPr>
      <w:rFonts w:eastAsia="Arial Unicode MS"/>
      <w:b/>
      <w:bCs/>
      <w:sz w:val="24"/>
      <w:szCs w:val="24"/>
      <w:lang w:eastAsia="en-US"/>
    </w:rPr>
  </w:style>
  <w:style w:type="character" w:customStyle="1" w:styleId="BodytextBold17">
    <w:name w:val="Body text + Bold17"/>
    <w:uiPriority w:val="99"/>
    <w:rsid w:val="006244FD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4">
    <w:name w:val="Body text (4)_"/>
    <w:basedOn w:val="a0"/>
    <w:link w:val="Bodytext41"/>
    <w:uiPriority w:val="99"/>
    <w:locked/>
    <w:rsid w:val="004D605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Bodytext4Italic">
    <w:name w:val="Body text (4) + Italic"/>
    <w:basedOn w:val="Bodytext4"/>
    <w:uiPriority w:val="99"/>
    <w:rsid w:val="004D6051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Bodytext41">
    <w:name w:val="Body text (4)1"/>
    <w:basedOn w:val="a"/>
    <w:link w:val="Bodytext4"/>
    <w:uiPriority w:val="99"/>
    <w:rsid w:val="004D6051"/>
    <w:pPr>
      <w:widowControl/>
      <w:shd w:val="clear" w:color="auto" w:fill="FFFFFF"/>
      <w:autoSpaceDE/>
      <w:autoSpaceDN/>
      <w:adjustRightInd/>
      <w:spacing w:before="4320" w:line="394" w:lineRule="exact"/>
      <w:jc w:val="center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453B-6820-49EA-9097-0BDC04C3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Cvetelina Stefanova</cp:lastModifiedBy>
  <cp:revision>148</cp:revision>
  <cp:lastPrinted>2017-08-22T11:05:00Z</cp:lastPrinted>
  <dcterms:created xsi:type="dcterms:W3CDTF">2016-08-29T07:51:00Z</dcterms:created>
  <dcterms:modified xsi:type="dcterms:W3CDTF">2017-08-22T11:06:00Z</dcterms:modified>
</cp:coreProperties>
</file>